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78C6A" w14:textId="77777777" w:rsidR="009E5571" w:rsidRPr="004C2606" w:rsidRDefault="00B122BC" w:rsidP="00C9262B">
      <w:pPr>
        <w:pStyle w:val="Heading1"/>
        <w:bidi/>
        <w:spacing w:line="360" w:lineRule="auto"/>
        <w:jc w:val="center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قالب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رزومه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کاری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حرفه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ای</w:t>
      </w:r>
      <w:proofErr w:type="spellEnd"/>
    </w:p>
    <w:p w14:paraId="0E22B5CC" w14:textId="0052B25C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راهنما</w:t>
      </w:r>
      <w:r w:rsidRPr="004C2606">
        <w:rPr>
          <w:rFonts w:ascii="IRANYekanX Bold" w:hAnsi="IRANYekanX Bold" w:cs="IRANYekanX Bold"/>
          <w:sz w:val="24"/>
          <w:szCs w:val="24"/>
        </w:rPr>
        <w:t xml:space="preserve">: </w:t>
      </w:r>
      <w:r w:rsidRPr="004C2606">
        <w:rPr>
          <w:rFonts w:ascii="IRANYekanX Bold" w:hAnsi="IRANYekanX Bold" w:cs="IRANYekanX Bold"/>
          <w:sz w:val="24"/>
          <w:szCs w:val="24"/>
        </w:rPr>
        <w:t>لطفاً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اطلاعات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هر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بخش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را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جایگزین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متن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داخل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کروشه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نمایید</w:t>
      </w:r>
      <w:proofErr w:type="spellEnd"/>
      <w:r w:rsidR="00C9262B">
        <w:rPr>
          <w:rFonts w:ascii="IRANYekanX Bold" w:hAnsi="IRANYekanX Bold" w:cs="IRANYekanX Bold" w:hint="cs"/>
          <w:sz w:val="24"/>
          <w:szCs w:val="24"/>
          <w:rtl/>
        </w:rPr>
        <w:t>.</w:t>
      </w:r>
    </w:p>
    <w:p w14:paraId="64A50D2D" w14:textId="77777777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اطلاعات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تماس</w:t>
      </w:r>
      <w:bookmarkStart w:id="0" w:name="_GoBack"/>
      <w:bookmarkEnd w:id="0"/>
    </w:p>
    <w:p w14:paraId="2AF76EC9" w14:textId="094C65A0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خانوادگی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کامل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):</w:t>
      </w:r>
    </w:p>
    <w:p w14:paraId="7161DD06" w14:textId="49A97E89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شماره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proofErr w:type="gramStart"/>
      <w:r w:rsidRPr="004C2606">
        <w:rPr>
          <w:rFonts w:ascii="IRANYekanX Bold" w:hAnsi="IRANYekanX Bold" w:cs="IRANYekanX Bold"/>
          <w:sz w:val="24"/>
          <w:szCs w:val="24"/>
        </w:rPr>
        <w:t>تماس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proofErr w:type="gramEnd"/>
      <w:r w:rsidRPr="004C2606">
        <w:rPr>
          <w:rFonts w:ascii="IRANYekanX Bold" w:hAnsi="IRANYekanX Bold" w:cs="IRANYekanX Bold"/>
          <w:sz w:val="24"/>
          <w:szCs w:val="24"/>
        </w:rPr>
        <w:t>شماره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تماس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):</w:t>
      </w:r>
    </w:p>
    <w:p w14:paraId="52691E5F" w14:textId="58D235DD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ایمیل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حرفه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ایمیل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25BF11A2" w14:textId="2925C3A8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لینکدین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/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وبسایت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در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صورت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وجو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د لینک):</w:t>
      </w:r>
    </w:p>
    <w:p w14:paraId="2E1435A4" w14:textId="77777777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خلاصه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حرفه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ای</w:t>
      </w:r>
    </w:p>
    <w:p w14:paraId="585A9A7C" w14:textId="46932002" w:rsidR="009E5571" w:rsidRPr="004C2606" w:rsidRDefault="004C2606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در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3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4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خط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،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خود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را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معرفی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کنید</w:t>
      </w:r>
      <w:proofErr w:type="spellEnd"/>
      <w:r>
        <w:rPr>
          <w:rFonts w:ascii="IRANYekanX Bold" w:hAnsi="IRANYekanX Bold" w:cs="IRANYekanX Bold" w:hint="cs"/>
          <w:sz w:val="24"/>
          <w:szCs w:val="24"/>
          <w:rtl/>
        </w:rPr>
        <w:t xml:space="preserve"> (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میزان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سابقه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>،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تخصص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اصلی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B122BC" w:rsidRPr="004C2606">
        <w:rPr>
          <w:rFonts w:ascii="IRANYekanX Bold" w:hAnsi="IRANYekanX Bold" w:cs="IRANYekanX Bold"/>
          <w:sz w:val="24"/>
          <w:szCs w:val="24"/>
        </w:rPr>
        <w:t>و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B122BC" w:rsidRPr="004C2606">
        <w:rPr>
          <w:rFonts w:ascii="IRANYekanX Bold" w:hAnsi="IRANYekanX Bold" w:cs="IRANYekanX Bold"/>
          <w:sz w:val="24"/>
          <w:szCs w:val="24"/>
        </w:rPr>
        <w:t>ارزشی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B122BC" w:rsidRPr="004C2606">
        <w:rPr>
          <w:rFonts w:ascii="IRANYekanX Bold" w:hAnsi="IRANYekanX Bold" w:cs="IRANYekanX Bold"/>
          <w:sz w:val="24"/>
          <w:szCs w:val="24"/>
        </w:rPr>
        <w:t>که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B122BC" w:rsidRPr="004C2606">
        <w:rPr>
          <w:rFonts w:ascii="IRANYekanX Bold" w:hAnsi="IRANYekanX Bold" w:cs="IRANYekanX Bold"/>
          <w:sz w:val="24"/>
          <w:szCs w:val="24"/>
        </w:rPr>
        <w:t>برای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B122BC" w:rsidRPr="004C2606">
        <w:rPr>
          <w:rFonts w:ascii="IRANYekanX Bold" w:hAnsi="IRANYekanX Bold" w:cs="IRANYekanX Bold"/>
          <w:sz w:val="24"/>
          <w:szCs w:val="24"/>
        </w:rPr>
        <w:t>کارفرما</w:t>
      </w:r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ایجاد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می</w:t>
      </w:r>
      <w:r w:rsidR="00B122BC" w:rsidRPr="004C2606">
        <w:rPr>
          <w:rFonts w:ascii="IRANYekanX Bold" w:hAnsi="IRANYekanX Bold" w:cs="IRANYekanX Bold"/>
          <w:sz w:val="24"/>
          <w:szCs w:val="24"/>
        </w:rPr>
        <w:t>‌</w:t>
      </w:r>
      <w:r w:rsidR="00B122BC" w:rsidRPr="004C2606">
        <w:rPr>
          <w:rFonts w:ascii="IRANYekanX Bold" w:hAnsi="IRANYekanX Bold" w:cs="IRANYekanX Bold"/>
          <w:sz w:val="24"/>
          <w:szCs w:val="24"/>
        </w:rPr>
        <w:t>کنید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را</w:t>
      </w:r>
      <w:proofErr w:type="spellEnd"/>
      <w:r w:rsidR="00B122BC"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="00B122BC" w:rsidRPr="004C2606">
        <w:rPr>
          <w:rFonts w:ascii="IRANYekanX Bold" w:hAnsi="IRANYekanX Bold" w:cs="IRANYekanX Bold"/>
          <w:sz w:val="24"/>
          <w:szCs w:val="24"/>
        </w:rPr>
        <w:t>بنویسید</w:t>
      </w:r>
      <w:proofErr w:type="spellEnd"/>
      <w:r>
        <w:rPr>
          <w:rFonts w:ascii="IRANYekanX Bold" w:hAnsi="IRANYekanX Bold" w:cs="IRANYekanX Bold" w:hint="cs"/>
          <w:sz w:val="24"/>
          <w:szCs w:val="24"/>
          <w:rtl/>
        </w:rPr>
        <w:t>).</w:t>
      </w:r>
    </w:p>
    <w:p w14:paraId="26E572F2" w14:textId="3A14183B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سوابق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شغلی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به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ترتیب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زمانی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معکوس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B7776F8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عنوان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شغلی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نام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شرکت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تاریخ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شروع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تا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پایان</w:t>
      </w:r>
    </w:p>
    <w:p w14:paraId="411BE5C1" w14:textId="1D1D6175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دستاورد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یا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مسئولیت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ترجیحاً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همراه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با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عدد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نتیجه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قابل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اندازه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گیری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6649F8E6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دستاورد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یا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مسئولیت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دیگر</w:t>
      </w:r>
    </w:p>
    <w:p w14:paraId="786C579B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عنوان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شغلی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شرکت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تاریخ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شروع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تا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پایان</w:t>
      </w:r>
    </w:p>
    <w:p w14:paraId="6F69D3A3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دستاورد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یا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مسئولیت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مهم</w:t>
      </w:r>
      <w:proofErr w:type="spellEnd"/>
    </w:p>
    <w:p w14:paraId="49E8F7A5" w14:textId="77777777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تحصیلات</w:t>
      </w:r>
    </w:p>
    <w:p w14:paraId="09715048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مقطع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تحصیلی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رشته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نام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دانشگاه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سال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فارغ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التحصیلی</w:t>
      </w:r>
    </w:p>
    <w:p w14:paraId="5B219DBE" w14:textId="77777777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مهارت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فنی</w:t>
      </w:r>
    </w:p>
    <w:p w14:paraId="33AD55B8" w14:textId="7A57E8ED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نرم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افزارهای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حسابداری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مثلاً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سپیدار،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هلو،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اکسل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پیشرفته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...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1BBE4990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تهیه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صورت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مالی</w:t>
      </w:r>
      <w:proofErr w:type="spellEnd"/>
    </w:p>
    <w:p w14:paraId="6E18EB5B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lastRenderedPageBreak/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امور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</w:t>
      </w:r>
      <w:r w:rsidRPr="004C2606">
        <w:rPr>
          <w:rFonts w:ascii="IRANYekanX Bold" w:hAnsi="IRANYekanX Bold" w:cs="IRANYekanX Bold"/>
          <w:sz w:val="24"/>
          <w:szCs w:val="24"/>
        </w:rPr>
        <w:t>الیاتی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بیمه</w:t>
      </w:r>
      <w:proofErr w:type="spellEnd"/>
    </w:p>
    <w:p w14:paraId="4D09FE4A" w14:textId="696818B5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مهارت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فردی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نرم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136D3D05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دقت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توجه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به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جزئیات</w:t>
      </w:r>
    </w:p>
    <w:p w14:paraId="60CA9E04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توانایی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تحلیل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حل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مسئله</w:t>
      </w:r>
    </w:p>
    <w:p w14:paraId="581CD7F1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مدیریت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زمان</w:t>
      </w:r>
      <w:proofErr w:type="spellEnd"/>
    </w:p>
    <w:p w14:paraId="6595263E" w14:textId="77777777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>دوره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گواهینامه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</w:t>
      </w:r>
    </w:p>
    <w:p w14:paraId="25E915BB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دوره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موسسه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برگزارکننده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Times New Roman" w:hAnsi="Times New Roman" w:cs="Times New Roman"/>
          <w:sz w:val="24"/>
          <w:szCs w:val="24"/>
        </w:rPr>
        <w:t>–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سال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اخذ</w:t>
      </w:r>
    </w:p>
    <w:p w14:paraId="79F36E69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نام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گواهینامه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حرفه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ای</w:t>
      </w:r>
      <w:proofErr w:type="spellEnd"/>
    </w:p>
    <w:p w14:paraId="0ADFBD4A" w14:textId="122CEE1A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پروژه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یا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فعالیت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ویژه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اختیاری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46D7F33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توضیح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کوتاه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درباره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پروژه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مهم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یا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فعالیت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تخصصی</w:t>
      </w:r>
    </w:p>
    <w:p w14:paraId="37B58DA9" w14:textId="5A02828A" w:rsidR="009E5571" w:rsidRPr="004C2606" w:rsidRDefault="00B122BC" w:rsidP="00C9262B">
      <w:pPr>
        <w:pStyle w:val="Heading2"/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زبان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Pr="004C2606">
        <w:rPr>
          <w:rFonts w:ascii="IRANYekanX Bold" w:hAnsi="IRANYekanX Bold" w:cs="IRANYekanX Bold"/>
          <w:sz w:val="24"/>
          <w:szCs w:val="24"/>
        </w:rPr>
        <w:t>و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مهارت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تکمیلی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r w:rsidR="004C2606">
        <w:rPr>
          <w:rFonts w:ascii="IRANYekanX Bold" w:hAnsi="IRANYekanX Bold" w:cs="IRANYekanX Bold" w:hint="cs"/>
          <w:sz w:val="24"/>
          <w:szCs w:val="24"/>
          <w:rtl/>
        </w:rPr>
        <w:t>(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اختیاری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)</w:t>
      </w:r>
    </w:p>
    <w:p w14:paraId="4B0866D5" w14:textId="1B369576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زبان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انگلیسی</w:t>
      </w:r>
      <w:proofErr w:type="spellEnd"/>
      <w:r w:rsidR="004C2606">
        <w:rPr>
          <w:rFonts w:ascii="IRANYekanX Bold" w:hAnsi="IRANYekanX Bold" w:cs="IRANYekanX Bold" w:hint="cs"/>
          <w:sz w:val="24"/>
          <w:szCs w:val="24"/>
          <w:rtl/>
        </w:rPr>
        <w:t>(سطح)</w:t>
      </w:r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</w:p>
    <w:p w14:paraId="1C5DDC70" w14:textId="77777777" w:rsidR="009E5571" w:rsidRPr="004C2606" w:rsidRDefault="00B122BC" w:rsidP="00C9262B">
      <w:pPr>
        <w:bidi/>
        <w:spacing w:line="360" w:lineRule="auto"/>
        <w:rPr>
          <w:rFonts w:ascii="IRANYekanX Bold" w:hAnsi="IRANYekanX Bold" w:cs="IRANYekanX Bold"/>
          <w:sz w:val="24"/>
          <w:szCs w:val="24"/>
        </w:rPr>
      </w:pPr>
      <w:r w:rsidRPr="004C2606">
        <w:rPr>
          <w:rFonts w:ascii="IRANYekanX Bold" w:hAnsi="IRANYekanX Bold" w:cs="IRANYekanX Bold"/>
          <w:sz w:val="24"/>
          <w:szCs w:val="24"/>
        </w:rPr>
        <w:t xml:space="preserve">-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سایر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مهارت</w:t>
      </w:r>
      <w:r w:rsidRPr="004C2606">
        <w:rPr>
          <w:rFonts w:ascii="IRANYekanX Bold" w:hAnsi="IRANYekanX Bold" w:cs="IRANYekanX Bold"/>
          <w:sz w:val="24"/>
          <w:szCs w:val="24"/>
        </w:rPr>
        <w:t>‌</w:t>
      </w:r>
      <w:r w:rsidRPr="004C2606">
        <w:rPr>
          <w:rFonts w:ascii="IRANYekanX Bold" w:hAnsi="IRANYekanX Bold" w:cs="IRANYekanX Bold"/>
          <w:sz w:val="24"/>
          <w:szCs w:val="24"/>
        </w:rPr>
        <w:t>های</w:t>
      </w:r>
      <w:proofErr w:type="spellEnd"/>
      <w:r w:rsidRPr="004C2606">
        <w:rPr>
          <w:rFonts w:ascii="IRANYekanX Bold" w:hAnsi="IRANYekanX Bold" w:cs="IRANYekanX Bold"/>
          <w:sz w:val="24"/>
          <w:szCs w:val="24"/>
        </w:rPr>
        <w:t xml:space="preserve"> </w:t>
      </w:r>
      <w:proofErr w:type="spellStart"/>
      <w:r w:rsidRPr="004C2606">
        <w:rPr>
          <w:rFonts w:ascii="IRANYekanX Bold" w:hAnsi="IRANYekanX Bold" w:cs="IRANYekanX Bold"/>
          <w:sz w:val="24"/>
          <w:szCs w:val="24"/>
        </w:rPr>
        <w:t>مرتبط</w:t>
      </w:r>
      <w:proofErr w:type="spellEnd"/>
    </w:p>
    <w:sectPr w:rsidR="009E5571" w:rsidRPr="004C2606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3AABD" w14:textId="77777777" w:rsidR="00B122BC" w:rsidRDefault="00B122BC" w:rsidP="009B401D">
      <w:pPr>
        <w:spacing w:after="0" w:line="240" w:lineRule="auto"/>
      </w:pPr>
      <w:r>
        <w:separator/>
      </w:r>
    </w:p>
  </w:endnote>
  <w:endnote w:type="continuationSeparator" w:id="0">
    <w:p w14:paraId="6092A2A9" w14:textId="77777777" w:rsidR="00B122BC" w:rsidRDefault="00B122BC" w:rsidP="009B4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IRANYekanX Bold">
    <w:panose1 w:val="00000000000000000000"/>
    <w:charset w:val="00"/>
    <w:family w:val="auto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5CC1C" w14:textId="77777777" w:rsidR="009B401D" w:rsidRDefault="009B40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8C7CB" w14:textId="77777777" w:rsidR="009B401D" w:rsidRDefault="009B40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4B89A" w14:textId="77777777" w:rsidR="009B401D" w:rsidRDefault="009B40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D4033" w14:textId="77777777" w:rsidR="00B122BC" w:rsidRDefault="00B122BC" w:rsidP="009B401D">
      <w:pPr>
        <w:spacing w:after="0" w:line="240" w:lineRule="auto"/>
      </w:pPr>
      <w:r>
        <w:separator/>
      </w:r>
    </w:p>
  </w:footnote>
  <w:footnote w:type="continuationSeparator" w:id="0">
    <w:p w14:paraId="282F692B" w14:textId="77777777" w:rsidR="00B122BC" w:rsidRDefault="00B122BC" w:rsidP="009B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48F2" w14:textId="548F966D" w:rsidR="009B401D" w:rsidRDefault="009B401D">
    <w:pPr>
      <w:pStyle w:val="Header"/>
    </w:pPr>
    <w:r>
      <w:rPr>
        <w:noProof/>
      </w:rPr>
      <w:pict w14:anchorId="238AB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97899" o:spid="_x0000_s2050" type="#_x0000_t75" style="position:absolute;margin-left:0;margin-top:0;width:431.9pt;height:143.6pt;z-index:-251657216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C7181" w14:textId="1C881834" w:rsidR="009B401D" w:rsidRDefault="009B401D">
    <w:pPr>
      <w:pStyle w:val="Header"/>
    </w:pPr>
    <w:r>
      <w:rPr>
        <w:noProof/>
      </w:rPr>
      <w:pict w14:anchorId="2C1546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97900" o:spid="_x0000_s2051" type="#_x0000_t75" style="position:absolute;margin-left:0;margin-top:0;width:431.9pt;height:143.6pt;z-index:-251656192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819C8" w14:textId="70EAB2D3" w:rsidR="009B401D" w:rsidRDefault="009B401D">
    <w:pPr>
      <w:pStyle w:val="Header"/>
    </w:pPr>
    <w:r>
      <w:rPr>
        <w:noProof/>
      </w:rPr>
      <w:pict w14:anchorId="76DB4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97898" o:spid="_x0000_s2049" type="#_x0000_t75" style="position:absolute;margin-left:0;margin-top:0;width:431.9pt;height:143.6pt;z-index:-251658240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3254D"/>
    <w:rsid w:val="004775EE"/>
    <w:rsid w:val="004C2606"/>
    <w:rsid w:val="009B401D"/>
    <w:rsid w:val="009E5571"/>
    <w:rsid w:val="00AA1D8D"/>
    <w:rsid w:val="00B122BC"/>
    <w:rsid w:val="00B47730"/>
    <w:rsid w:val="00C9262B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B0C9C66"/>
  <w14:defaultImageDpi w14:val="300"/>
  <w15:docId w15:val="{36CBCCAA-78C0-4944-939D-28320CAB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13EC368-80B1-447E-BAC6-EE97DDCF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Ariyana-Soft</cp:lastModifiedBy>
  <cp:revision>3</cp:revision>
  <cp:lastPrinted>2026-02-17T07:57:00Z</cp:lastPrinted>
  <dcterms:created xsi:type="dcterms:W3CDTF">2026-02-17T07:57:00Z</dcterms:created>
  <dcterms:modified xsi:type="dcterms:W3CDTF">2026-02-17T07:59:00Z</dcterms:modified>
  <cp:category/>
</cp:coreProperties>
</file>